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80B6" w14:textId="6405F105" w:rsidR="0079581A" w:rsidRDefault="00623082" w:rsidP="00357B51">
      <w:pPr>
        <w:pStyle w:val="Heading1"/>
        <w:jc w:val="center"/>
        <w:rPr>
          <w:color w:val="4C94D8" w:themeColor="text2" w:themeTint="80"/>
        </w:rPr>
      </w:pPr>
      <w:r w:rsidRPr="00623082">
        <w:rPr>
          <w:color w:val="4C94D8" w:themeColor="text2" w:themeTint="80"/>
        </w:rPr>
        <w:t>Therapy – how to prepare and what to expect!</w:t>
      </w:r>
    </w:p>
    <w:p w14:paraId="14369257" w14:textId="77777777" w:rsidR="00357B51" w:rsidRPr="00357B51" w:rsidRDefault="00357B51" w:rsidP="00357B51"/>
    <w:p w14:paraId="20148A7C" w14:textId="607FDDB5" w:rsidR="00623082" w:rsidRDefault="00623082" w:rsidP="00623082">
      <w:r>
        <w:t>You’ve made the decision to start therapy. That is courage</w:t>
      </w:r>
      <w:r w:rsidR="00357B51">
        <w:t>!</w:t>
      </w:r>
      <w:r>
        <w:t xml:space="preserve"> </w:t>
      </w:r>
      <w:r>
        <w:t>Starting therapy is one of the most powerful steps you can take toward personal growth, emotional resilience</w:t>
      </w:r>
      <w:r>
        <w:t xml:space="preserve"> and wellbeing. If you are a </w:t>
      </w:r>
      <w:r w:rsidR="00357B51">
        <w:t>first-time</w:t>
      </w:r>
      <w:r>
        <w:t xml:space="preserve"> therapy person or if you are coming back for </w:t>
      </w:r>
      <w:r w:rsidR="00357B51">
        <w:t>more, preparing</w:t>
      </w:r>
      <w:r>
        <w:t xml:space="preserve"> yourself mentally and emotionally can make all the difference. </w:t>
      </w:r>
    </w:p>
    <w:p w14:paraId="75718FC9" w14:textId="040EB19D" w:rsidR="00357B51" w:rsidRDefault="00357B51" w:rsidP="00623082">
      <w:r>
        <w:t xml:space="preserve">Here are a few tips I have prepared to help you. </w:t>
      </w:r>
    </w:p>
    <w:p w14:paraId="4F1182A6" w14:textId="756D2EA8" w:rsidR="00623082" w:rsidRDefault="00662296" w:rsidP="00623082">
      <w:r>
        <w:rPr>
          <w:noProof/>
          <w:color w:val="0E2841" w:themeColor="text2"/>
          <w:sz w:val="28"/>
          <w:szCs w:val="28"/>
        </w:rPr>
        <w:drawing>
          <wp:anchor distT="0" distB="0" distL="114300" distR="114300" simplePos="0" relativeHeight="251659264" behindDoc="0" locked="0" layoutInCell="1" allowOverlap="1" wp14:anchorId="0CA7BDCE" wp14:editId="5AD1B1E2">
            <wp:simplePos x="0" y="0"/>
            <wp:positionH relativeFrom="column">
              <wp:posOffset>5092700</wp:posOffset>
            </wp:positionH>
            <wp:positionV relativeFrom="paragraph">
              <wp:posOffset>6350</wp:posOffset>
            </wp:positionV>
            <wp:extent cx="631825" cy="941705"/>
            <wp:effectExtent l="0" t="0" r="0" b="0"/>
            <wp:wrapSquare wrapText="bothSides"/>
            <wp:docPr id="1945162560" name="Picture 2" descr="Paper head with rainbow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62560" name="Picture 1945162560" descr="Paper head with rainbow gears"/>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631825" cy="941705"/>
                    </a:xfrm>
                    <a:prstGeom prst="rect">
                      <a:avLst/>
                    </a:prstGeom>
                  </pic:spPr>
                </pic:pic>
              </a:graphicData>
            </a:graphic>
          </wp:anchor>
        </w:drawing>
      </w:r>
    </w:p>
    <w:p w14:paraId="12B14EE2" w14:textId="444A6764" w:rsidR="00623082" w:rsidRDefault="00357B51" w:rsidP="00623082">
      <w:pPr>
        <w:rPr>
          <w:color w:val="4C94D8" w:themeColor="text2" w:themeTint="80"/>
          <w:sz w:val="28"/>
          <w:szCs w:val="28"/>
        </w:rPr>
      </w:pPr>
      <w:r>
        <w:rPr>
          <w:color w:val="4C94D8" w:themeColor="text2" w:themeTint="80"/>
          <w:sz w:val="28"/>
          <w:szCs w:val="28"/>
        </w:rPr>
        <w:t>1.</w:t>
      </w:r>
      <w:r w:rsidR="00623082" w:rsidRPr="00357B51">
        <w:rPr>
          <w:color w:val="4C94D8" w:themeColor="text2" w:themeTint="80"/>
          <w:sz w:val="28"/>
          <w:szCs w:val="28"/>
        </w:rPr>
        <w:t xml:space="preserve">Know </w:t>
      </w:r>
      <w:r>
        <w:rPr>
          <w:color w:val="4C94D8" w:themeColor="text2" w:themeTint="80"/>
          <w:sz w:val="28"/>
          <w:szCs w:val="28"/>
        </w:rPr>
        <w:t>Y</w:t>
      </w:r>
      <w:r w:rsidR="00623082" w:rsidRPr="00357B51">
        <w:rPr>
          <w:color w:val="4C94D8" w:themeColor="text2" w:themeTint="80"/>
          <w:sz w:val="28"/>
          <w:szCs w:val="28"/>
        </w:rPr>
        <w:t>our Why?</w:t>
      </w:r>
      <w:r w:rsidR="00662296">
        <w:rPr>
          <w:color w:val="4C94D8" w:themeColor="text2" w:themeTint="80"/>
          <w:sz w:val="28"/>
          <w:szCs w:val="28"/>
        </w:rPr>
        <w:t xml:space="preserve"> </w:t>
      </w:r>
    </w:p>
    <w:p w14:paraId="3BF12D35" w14:textId="77777777" w:rsidR="00662296" w:rsidRPr="00357B51" w:rsidRDefault="00662296" w:rsidP="00623082">
      <w:pPr>
        <w:rPr>
          <w:color w:val="4C94D8" w:themeColor="text2" w:themeTint="80"/>
          <w:sz w:val="28"/>
          <w:szCs w:val="28"/>
        </w:rPr>
      </w:pPr>
    </w:p>
    <w:p w14:paraId="15329F83" w14:textId="56E00701" w:rsidR="00623082" w:rsidRDefault="00623082" w:rsidP="00623082">
      <w:r>
        <w:t xml:space="preserve">Often, there are some external events that prompt us to seek therapy – loss, relationship issues, career issues, </w:t>
      </w:r>
      <w:r w:rsidR="001C6694">
        <w:t>Burnout, Anxiety, Depression, Loneliness, L</w:t>
      </w:r>
      <w:r>
        <w:t xml:space="preserve">ife transitions – menopause, having children, children leaving home, caring for parents but also, it can just be a feeling, a felt sense that all is not well and you need to talk about it. All are welcome. </w:t>
      </w:r>
    </w:p>
    <w:p w14:paraId="67DD6716" w14:textId="26C3EDD5" w:rsidR="00623082" w:rsidRDefault="00623082" w:rsidP="00623082">
      <w:r>
        <w:t>Having an idea as to why you are seeking therapy is helpful for you as it will guide you to the person you need to see. Therapists can specialise</w:t>
      </w:r>
      <w:r w:rsidR="001C6694">
        <w:t xml:space="preserve"> and focus on specific issues – the issue you are looking at – so take some time to think and review all the people that say they can help. Do they have the skills to be able to help you? </w:t>
      </w:r>
    </w:p>
    <w:p w14:paraId="08117FC5" w14:textId="4C45152C" w:rsidR="001C6694" w:rsidRDefault="001C6694" w:rsidP="00623082">
      <w:r>
        <w:t>It’s tempting to want to contact one person and go with that one person however it is a good idea to talk to a few people. You need to feel comfortable talking to this person, you need to feel safe and in good hands so getting a feel for a few therapists can help you know when you meet the one as it were!</w:t>
      </w:r>
    </w:p>
    <w:p w14:paraId="7E175144" w14:textId="77777777" w:rsidR="00623082" w:rsidRDefault="00623082" w:rsidP="00623082">
      <w:r>
        <w:t>You don't need to have all the answers. Therapy is a space where goals can evolve—but having a starting point keeps both you and your therapist grounded. Even jotting down a few notes or writing in a journal before your first session can make a big difference.</w:t>
      </w:r>
    </w:p>
    <w:p w14:paraId="5F959D01" w14:textId="77777777" w:rsidR="00623082" w:rsidRDefault="00623082" w:rsidP="00623082"/>
    <w:p w14:paraId="5053D253" w14:textId="77777777" w:rsidR="00662296" w:rsidRDefault="00662296" w:rsidP="00623082"/>
    <w:p w14:paraId="0780B3DB" w14:textId="77777777" w:rsidR="00662296" w:rsidRDefault="00662296" w:rsidP="00623082"/>
    <w:p w14:paraId="00C4C8E2" w14:textId="77777777" w:rsidR="00623082" w:rsidRDefault="00623082" w:rsidP="00623082"/>
    <w:p w14:paraId="185B3948" w14:textId="04C5F11E" w:rsidR="00623082" w:rsidRDefault="00623082" w:rsidP="00623082">
      <w:r w:rsidRPr="00662296">
        <w:rPr>
          <w:color w:val="4C94D8" w:themeColor="text2" w:themeTint="80"/>
          <w:sz w:val="28"/>
          <w:szCs w:val="28"/>
        </w:rPr>
        <w:lastRenderedPageBreak/>
        <w:t>2. Set Realistic Goals and Expectations</w:t>
      </w:r>
      <w:r w:rsidR="00662296" w:rsidRPr="00662296">
        <w:rPr>
          <w:color w:val="4C94D8" w:themeColor="text2" w:themeTint="80"/>
        </w:rPr>
        <w:t xml:space="preserve">     </w:t>
      </w:r>
      <w:r w:rsidR="00662296">
        <w:tab/>
      </w:r>
      <w:r w:rsidR="00662296">
        <w:tab/>
      </w:r>
      <w:r w:rsidR="00662296">
        <w:tab/>
      </w:r>
      <w:r w:rsidR="00662296">
        <w:tab/>
        <w:t xml:space="preserve">     </w:t>
      </w:r>
      <w:r w:rsidR="00662296">
        <w:rPr>
          <w:noProof/>
        </w:rPr>
        <w:drawing>
          <wp:inline distT="0" distB="0" distL="0" distR="0" wp14:anchorId="6C65217A" wp14:editId="0E407B95">
            <wp:extent cx="947637" cy="710779"/>
            <wp:effectExtent l="0" t="0" r="5080" b="0"/>
            <wp:docPr id="1185724411" name="Picture 3" descr="Cartoon checklist and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24411" name="Picture 1185724411" descr="Cartoon checklist and pencil"/>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5595" cy="731749"/>
                    </a:xfrm>
                    <a:prstGeom prst="rect">
                      <a:avLst/>
                    </a:prstGeom>
                  </pic:spPr>
                </pic:pic>
              </a:graphicData>
            </a:graphic>
          </wp:inline>
        </w:drawing>
      </w:r>
    </w:p>
    <w:p w14:paraId="30666FDB" w14:textId="4A2F4C29" w:rsidR="001C6694" w:rsidRDefault="001C6694" w:rsidP="00623082">
      <w:r>
        <w:t xml:space="preserve">Therapy is a process. Unless you are doing a specific solution focused therapy, which works towards a defined outcome. Therapy can take time. If you only have a certain </w:t>
      </w:r>
      <w:r w:rsidR="00D62A67">
        <w:t>time limit</w:t>
      </w:r>
      <w:r>
        <w:t xml:space="preserve">, it is good to discuss this with your therapist </w:t>
      </w:r>
      <w:r w:rsidR="00D62A67">
        <w:t xml:space="preserve">and then the work can remain focused. This can be some of the most successful work. It is your choice. </w:t>
      </w:r>
    </w:p>
    <w:p w14:paraId="7EB134F4" w14:textId="255F4681" w:rsidR="00623082" w:rsidRDefault="00D62A67" w:rsidP="00623082">
      <w:r>
        <w:t xml:space="preserve">Equally therapy can go on for years and often does. </w:t>
      </w:r>
      <w:r w:rsidR="00623082">
        <w:t xml:space="preserve">It’s a gradual process that requires patience, persistence, and open dialogue. </w:t>
      </w:r>
      <w:r>
        <w:t xml:space="preserve">But if you ever feel that you are not learning from this process then you need to talk to your therapist or decide to see another person. It may be that the person you are seeing is not the right fit for you. </w:t>
      </w:r>
    </w:p>
    <w:p w14:paraId="36C6FA24" w14:textId="77777777" w:rsidR="00623082" w:rsidRDefault="00623082" w:rsidP="00623082">
      <w:r>
        <w:t xml:space="preserve">In some cases, therapy might reveal challenges you weren’t initially aware of. That’s okay, and it's part of the growth process. Trust that discovery and healing take time, and that showing up and engaging authentically is </w:t>
      </w:r>
      <w:proofErr w:type="gramStart"/>
      <w:r>
        <w:t>progress in itself</w:t>
      </w:r>
      <w:proofErr w:type="gramEnd"/>
      <w:r>
        <w:t>.</w:t>
      </w:r>
    </w:p>
    <w:p w14:paraId="6FCEB11E" w14:textId="0D9787EB" w:rsidR="00322C8A" w:rsidRDefault="00322C8A" w:rsidP="00623082">
      <w:r w:rsidRPr="00662296">
        <w:rPr>
          <w:color w:val="4C94D8" w:themeColor="text2" w:themeTint="80"/>
          <w:sz w:val="28"/>
          <w:szCs w:val="28"/>
        </w:rPr>
        <w:t>3. Frequency</w:t>
      </w:r>
      <w:r w:rsidR="00662296" w:rsidRPr="00662296">
        <w:rPr>
          <w:color w:val="4C94D8" w:themeColor="text2" w:themeTint="80"/>
          <w:sz w:val="28"/>
          <w:szCs w:val="28"/>
        </w:rPr>
        <w:t xml:space="preserve">                                                                                                </w:t>
      </w:r>
      <w:r w:rsidR="00662296">
        <w:rPr>
          <w:noProof/>
        </w:rPr>
        <w:drawing>
          <wp:inline distT="0" distB="0" distL="0" distR="0" wp14:anchorId="54087290" wp14:editId="12B03DD3">
            <wp:extent cx="1231900" cy="821221"/>
            <wp:effectExtent l="0" t="0" r="6350" b="0"/>
            <wp:docPr id="664687181" name="Picture 4" descr="Red marker on a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687181" name="Picture 664687181" descr="Red marker on a calenda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8262" cy="838795"/>
                    </a:xfrm>
                    <a:prstGeom prst="rect">
                      <a:avLst/>
                    </a:prstGeom>
                  </pic:spPr>
                </pic:pic>
              </a:graphicData>
            </a:graphic>
          </wp:inline>
        </w:drawing>
      </w:r>
    </w:p>
    <w:p w14:paraId="194BF823" w14:textId="77777777" w:rsidR="00322C8A" w:rsidRDefault="00322C8A" w:rsidP="00623082">
      <w:r>
        <w:t xml:space="preserve">Once you have agreed to work with your chosen therapist they should send you a therapeutic contract – it is a good idea to get the paperwork out of the way before your first session so that you can arrive and focus on yourself.  </w:t>
      </w:r>
    </w:p>
    <w:p w14:paraId="78646866" w14:textId="0112EC3F" w:rsidR="00322C8A" w:rsidRDefault="00322C8A" w:rsidP="00623082">
      <w:r>
        <w:t xml:space="preserve">Your contract will outline your billing information – fees and payment details, session length, cancellation charges, appointment frequency and what to do in an emergency. Read it and make sure you are ok with the details and ask questions if not. You are paying for the service. Your therapist should also ask for your GP details and a next of kin as well as any existing medical conditions and medication. This is to ensure your safety. They are trained to keep your safety a priority and need to make sure they can contact the right people if needs be. </w:t>
      </w:r>
    </w:p>
    <w:p w14:paraId="0AD019C8" w14:textId="78EDABDA" w:rsidR="00322C8A" w:rsidRDefault="00322C8A" w:rsidP="00623082">
      <w:r>
        <w:t xml:space="preserve">Your therapist should also explain their confidentiality statement. </w:t>
      </w:r>
      <w:r w:rsidRPr="00322C8A">
        <w:t>All therapists are ethically bound to safeguard the information you share with them. Other than a few rare circumstances, such as if they believe you may harm yourself or others, they can’t talk about you to anyone else without your permission. During your very first meeting, your therapist will clearly explain confidentiality and its limits. If they don’t mention it, you can ask them about it.</w:t>
      </w:r>
    </w:p>
    <w:p w14:paraId="0A7706F5" w14:textId="77777777" w:rsidR="00623082" w:rsidRDefault="00623082" w:rsidP="00623082"/>
    <w:p w14:paraId="13528A3F" w14:textId="5C95EE7D" w:rsidR="00623082" w:rsidRPr="00662296" w:rsidRDefault="00322C8A" w:rsidP="00623082">
      <w:pPr>
        <w:rPr>
          <w:color w:val="4C94D8" w:themeColor="text2" w:themeTint="80"/>
          <w:sz w:val="28"/>
          <w:szCs w:val="28"/>
        </w:rPr>
      </w:pPr>
      <w:r w:rsidRPr="00662296">
        <w:rPr>
          <w:color w:val="4C94D8" w:themeColor="text2" w:themeTint="80"/>
          <w:sz w:val="28"/>
          <w:szCs w:val="28"/>
        </w:rPr>
        <w:t>4</w:t>
      </w:r>
      <w:r w:rsidR="00623082" w:rsidRPr="00662296">
        <w:rPr>
          <w:color w:val="4C94D8" w:themeColor="text2" w:themeTint="80"/>
          <w:sz w:val="28"/>
          <w:szCs w:val="28"/>
        </w:rPr>
        <w:t xml:space="preserve">. Come Prepared </w:t>
      </w:r>
      <w:proofErr w:type="gramStart"/>
      <w:r w:rsidR="00623082" w:rsidRPr="00662296">
        <w:rPr>
          <w:color w:val="4C94D8" w:themeColor="text2" w:themeTint="80"/>
          <w:sz w:val="28"/>
          <w:szCs w:val="28"/>
        </w:rPr>
        <w:t>With</w:t>
      </w:r>
      <w:proofErr w:type="gramEnd"/>
      <w:r w:rsidR="00623082" w:rsidRPr="00662296">
        <w:rPr>
          <w:color w:val="4C94D8" w:themeColor="text2" w:themeTint="80"/>
          <w:sz w:val="28"/>
          <w:szCs w:val="28"/>
        </w:rPr>
        <w:t xml:space="preserve"> Topics – But Be Open</w:t>
      </w:r>
    </w:p>
    <w:p w14:paraId="608E50ED" w14:textId="7C0C24ED" w:rsidR="00623082" w:rsidRDefault="00D62A67" w:rsidP="00623082">
      <w:r>
        <w:t xml:space="preserve">Sometimes it will be clear what you want to talk about – an event that week, strong feelings you have </w:t>
      </w:r>
      <w:proofErr w:type="gramStart"/>
      <w:r>
        <w:t>noticed</w:t>
      </w:r>
      <w:proofErr w:type="gramEnd"/>
      <w:r>
        <w:t xml:space="preserve"> or you will be </w:t>
      </w:r>
      <w:proofErr w:type="gramStart"/>
      <w:r>
        <w:t>continuing on</w:t>
      </w:r>
      <w:proofErr w:type="gramEnd"/>
      <w:r>
        <w:t xml:space="preserve"> from your previous session and working on a specific subject. There is no agenda – it is your session and what you want to get out of it is the most important thing. Sometimes you might have a plan with your therapist but then something happens in life and this becomes the priority. Try to stay flexible and open to the process. </w:t>
      </w:r>
    </w:p>
    <w:p w14:paraId="0B55A41C" w14:textId="20049285" w:rsidR="005E369B" w:rsidRDefault="005E369B" w:rsidP="00623082">
      <w:proofErr w:type="gramStart"/>
      <w:r>
        <w:t>This being said</w:t>
      </w:r>
      <w:r w:rsidR="0028612E">
        <w:t>,</w:t>
      </w:r>
      <w:r>
        <w:t xml:space="preserve"> here</w:t>
      </w:r>
      <w:proofErr w:type="gramEnd"/>
      <w:r>
        <w:t xml:space="preserve"> are some prompts to help you think about what might be bringing you to </w:t>
      </w:r>
      <w:r w:rsidR="0028612E">
        <w:t>therapy: -</w:t>
      </w:r>
    </w:p>
    <w:p w14:paraId="4D8AA912" w14:textId="6EAD62A6" w:rsidR="005E369B" w:rsidRDefault="005E369B" w:rsidP="00662296">
      <w:pPr>
        <w:pStyle w:val="ListParagraph"/>
        <w:numPr>
          <w:ilvl w:val="0"/>
          <w:numId w:val="2"/>
        </w:numPr>
      </w:pPr>
      <w:r>
        <w:t xml:space="preserve">Challenges you are currently facing </w:t>
      </w:r>
    </w:p>
    <w:p w14:paraId="5B84F7BF" w14:textId="77777777" w:rsidR="005E369B" w:rsidRDefault="005E369B" w:rsidP="00662296">
      <w:pPr>
        <w:pStyle w:val="ListParagraph"/>
        <w:numPr>
          <w:ilvl w:val="0"/>
          <w:numId w:val="2"/>
        </w:numPr>
      </w:pPr>
      <w:r>
        <w:t>Recent changes in yourself or life circumstances that prompted you to seek therapy</w:t>
      </w:r>
    </w:p>
    <w:p w14:paraId="712AD7BD" w14:textId="51C17F9D" w:rsidR="005E369B" w:rsidRDefault="005E369B" w:rsidP="00662296">
      <w:pPr>
        <w:pStyle w:val="ListParagraph"/>
        <w:numPr>
          <w:ilvl w:val="0"/>
          <w:numId w:val="2"/>
        </w:numPr>
      </w:pPr>
      <w:r>
        <w:t xml:space="preserve">Observations from family or friends </w:t>
      </w:r>
    </w:p>
    <w:p w14:paraId="13A35BBC" w14:textId="194045C6" w:rsidR="005E369B" w:rsidRDefault="005E369B" w:rsidP="00662296">
      <w:pPr>
        <w:pStyle w:val="ListParagraph"/>
        <w:numPr>
          <w:ilvl w:val="0"/>
          <w:numId w:val="2"/>
        </w:numPr>
      </w:pPr>
      <w:r>
        <w:t>Information about your personal background (your family situation, significant events, etc.)</w:t>
      </w:r>
    </w:p>
    <w:p w14:paraId="7D02E853" w14:textId="77777777" w:rsidR="005E369B" w:rsidRDefault="005E369B" w:rsidP="00662296">
      <w:pPr>
        <w:pStyle w:val="ListParagraph"/>
        <w:numPr>
          <w:ilvl w:val="0"/>
          <w:numId w:val="2"/>
        </w:numPr>
      </w:pPr>
      <w:r>
        <w:t>How long you’ve been experiencing your current difficulties (if you’re bothered by social anxiety, for instance, has this plagued you for years or is it new?)</w:t>
      </w:r>
    </w:p>
    <w:p w14:paraId="2E208E56" w14:textId="4A35AD83" w:rsidR="005E369B" w:rsidRDefault="005E369B" w:rsidP="00662296">
      <w:pPr>
        <w:pStyle w:val="ListParagraph"/>
        <w:numPr>
          <w:ilvl w:val="0"/>
          <w:numId w:val="2"/>
        </w:numPr>
      </w:pPr>
      <w:r>
        <w:t>Current coping mechanisms</w:t>
      </w:r>
    </w:p>
    <w:p w14:paraId="7D22A085" w14:textId="7397BEB9" w:rsidR="005E369B" w:rsidRDefault="005E369B" w:rsidP="005E369B">
      <w:r>
        <w:t>It might feel intimidating at first to talk about some of these topics. As you prepare your list, consider what you want to say and jot down some notes to guide you during the session.</w:t>
      </w:r>
    </w:p>
    <w:p w14:paraId="3CA7C77A" w14:textId="5B0D34AA" w:rsidR="00623082" w:rsidRDefault="00D62A67" w:rsidP="00623082">
      <w:r>
        <w:t xml:space="preserve">It’s useful </w:t>
      </w:r>
      <w:r w:rsidR="00623082">
        <w:t>to keep a journal—recording thoughts, moods, or events throughout the week. This creates a helpful touchpoint when sitting down with your therapist. Even quick notes on your phone can be enough to remind you of important conversation topics.</w:t>
      </w:r>
      <w:r>
        <w:t xml:space="preserve"> Also, thinking about what you learned in your session with your therapist can help you make progress – as with all things – what you put in will be equal to what you get out of it. </w:t>
      </w:r>
    </w:p>
    <w:p w14:paraId="67A579EA" w14:textId="400A3820" w:rsidR="00357B51" w:rsidRDefault="00357B51" w:rsidP="00623082">
      <w:r>
        <w:t xml:space="preserve">Some therapist will set </w:t>
      </w:r>
      <w:r w:rsidR="0028612E">
        <w:t>homework,</w:t>
      </w:r>
      <w:r>
        <w:t xml:space="preserve"> and some will </w:t>
      </w:r>
      <w:proofErr w:type="gramStart"/>
      <w:r>
        <w:t>absolutely not</w:t>
      </w:r>
      <w:proofErr w:type="gramEnd"/>
      <w:r>
        <w:t xml:space="preserve">. They should be directed by you. If you want something to work on in between sessions then ask, if they offer it and you don’t want to do anything; that’s ok too – just say. Try to stay open with your therapist and have the discussion about your needs and wants. </w:t>
      </w:r>
    </w:p>
    <w:p w14:paraId="0B9C7003" w14:textId="77777777" w:rsidR="00623082" w:rsidRDefault="00623082" w:rsidP="00623082"/>
    <w:p w14:paraId="1874E432" w14:textId="77777777" w:rsidR="00623082" w:rsidRDefault="00623082" w:rsidP="00623082"/>
    <w:p w14:paraId="57630E68" w14:textId="760FBA22" w:rsidR="00623082" w:rsidRPr="00662296" w:rsidRDefault="00322C8A" w:rsidP="00623082">
      <w:pPr>
        <w:rPr>
          <w:color w:val="4C94D8" w:themeColor="text2" w:themeTint="80"/>
          <w:sz w:val="28"/>
          <w:szCs w:val="28"/>
        </w:rPr>
      </w:pPr>
      <w:r w:rsidRPr="00662296">
        <w:rPr>
          <w:color w:val="4C94D8" w:themeColor="text2" w:themeTint="80"/>
          <w:sz w:val="28"/>
          <w:szCs w:val="28"/>
        </w:rPr>
        <w:lastRenderedPageBreak/>
        <w:t>5</w:t>
      </w:r>
      <w:r w:rsidR="00623082" w:rsidRPr="00662296">
        <w:rPr>
          <w:color w:val="4C94D8" w:themeColor="text2" w:themeTint="80"/>
          <w:sz w:val="28"/>
          <w:szCs w:val="28"/>
        </w:rPr>
        <w:t>. Prioritise Consistency and Honesty</w:t>
      </w:r>
      <w:r w:rsidR="00662296">
        <w:rPr>
          <w:color w:val="4C94D8" w:themeColor="text2" w:themeTint="80"/>
          <w:sz w:val="28"/>
          <w:szCs w:val="28"/>
        </w:rPr>
        <w:t xml:space="preserve">                                                     </w:t>
      </w:r>
      <w:r w:rsidR="00662296">
        <w:rPr>
          <w:noProof/>
          <w:color w:val="0E2841" w:themeColor="text2"/>
          <w:sz w:val="28"/>
          <w:szCs w:val="28"/>
        </w:rPr>
        <w:drawing>
          <wp:inline distT="0" distB="0" distL="0" distR="0" wp14:anchorId="257A043D" wp14:editId="10F7D4B2">
            <wp:extent cx="704850" cy="837009"/>
            <wp:effectExtent l="0" t="0" r="0" b="1270"/>
            <wp:docPr id="800131588" name="Graphic 6" descr="A tal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31588" name="Graphic 800131588" descr="A talking face"/>
                    <pic:cNvPicPr/>
                  </pic:nvPicPr>
                  <pic:blipFill>
                    <a:blip r:embed="rId10">
                      <a:extLst>
                        <a:ext uri="{96DAC541-7B7A-43D3-8B79-37D633B846F1}">
                          <asvg:svgBlip xmlns:asvg="http://schemas.microsoft.com/office/drawing/2016/SVG/main" r:embed="rId11"/>
                        </a:ext>
                      </a:extLst>
                    </a:blip>
                    <a:stretch>
                      <a:fillRect/>
                    </a:stretch>
                  </pic:blipFill>
                  <pic:spPr>
                    <a:xfrm>
                      <a:off x="0" y="0"/>
                      <a:ext cx="707916" cy="840649"/>
                    </a:xfrm>
                    <a:prstGeom prst="rect">
                      <a:avLst/>
                    </a:prstGeom>
                  </pic:spPr>
                </pic:pic>
              </a:graphicData>
            </a:graphic>
          </wp:inline>
        </w:drawing>
      </w:r>
    </w:p>
    <w:p w14:paraId="0E2C871F" w14:textId="38142E2C" w:rsidR="00623082" w:rsidRDefault="00623082" w:rsidP="00623082">
      <w:r>
        <w:t xml:space="preserve">Consistency is essential if you want to see real change. Just as you would schedule regular time for </w:t>
      </w:r>
      <w:r w:rsidR="00D62A67">
        <w:t>a</w:t>
      </w:r>
      <w:r>
        <w:t xml:space="preserve"> fitness routine, give therapy ongoing time in your calendar. Regular sessions allow issues to surface naturally and help build a trusting, comfortable relationship with your therapist.</w:t>
      </w:r>
    </w:p>
    <w:p w14:paraId="5D4873D8" w14:textId="271B47AD" w:rsidR="00623082" w:rsidRDefault="00D62A67" w:rsidP="00623082">
      <w:r>
        <w:t xml:space="preserve">It is also important to be as honest as you can. No feelings are unacceptable. Your therapist </w:t>
      </w:r>
      <w:r w:rsidR="005E369B">
        <w:t>should create a safe and non-judgmental space for you</w:t>
      </w:r>
      <w:r>
        <w:t xml:space="preserve"> and your openness will help you and your therapist make progress. </w:t>
      </w:r>
      <w:r w:rsidR="005E369B">
        <w:t>Equally it is ok and helpful to tell your therapist if you are struggling to say how you feel – they can help you.</w:t>
      </w:r>
    </w:p>
    <w:p w14:paraId="3D7353C3" w14:textId="77777777" w:rsidR="00623082" w:rsidRDefault="00623082" w:rsidP="00623082"/>
    <w:p w14:paraId="07C3A756" w14:textId="77777777" w:rsidR="00623082" w:rsidRDefault="00623082" w:rsidP="00623082"/>
    <w:p w14:paraId="0551E962" w14:textId="3DDF60F3" w:rsidR="00623082" w:rsidRPr="00662296" w:rsidRDefault="00322C8A" w:rsidP="00623082">
      <w:pPr>
        <w:rPr>
          <w:color w:val="4C94D8" w:themeColor="text2" w:themeTint="80"/>
          <w:sz w:val="28"/>
          <w:szCs w:val="28"/>
        </w:rPr>
      </w:pPr>
      <w:r w:rsidRPr="00662296">
        <w:rPr>
          <w:color w:val="4C94D8" w:themeColor="text2" w:themeTint="80"/>
          <w:sz w:val="28"/>
          <w:szCs w:val="28"/>
        </w:rPr>
        <w:t>6</w:t>
      </w:r>
      <w:r w:rsidR="00623082" w:rsidRPr="00662296">
        <w:rPr>
          <w:color w:val="4C94D8" w:themeColor="text2" w:themeTint="80"/>
          <w:sz w:val="28"/>
          <w:szCs w:val="28"/>
        </w:rPr>
        <w:t>. Think About After</w:t>
      </w:r>
      <w:r w:rsidR="005E369B" w:rsidRPr="00662296">
        <w:rPr>
          <w:color w:val="4C94D8" w:themeColor="text2" w:themeTint="80"/>
          <w:sz w:val="28"/>
          <w:szCs w:val="28"/>
        </w:rPr>
        <w:t xml:space="preserve">wards and </w:t>
      </w:r>
      <w:r w:rsidRPr="00662296">
        <w:rPr>
          <w:color w:val="4C94D8" w:themeColor="text2" w:themeTint="80"/>
          <w:sz w:val="28"/>
          <w:szCs w:val="28"/>
        </w:rPr>
        <w:t>S</w:t>
      </w:r>
      <w:r w:rsidR="005E369B" w:rsidRPr="00662296">
        <w:rPr>
          <w:color w:val="4C94D8" w:themeColor="text2" w:themeTint="80"/>
          <w:sz w:val="28"/>
          <w:szCs w:val="28"/>
        </w:rPr>
        <w:t xml:space="preserve">upport </w:t>
      </w:r>
      <w:r w:rsidR="0028612E">
        <w:rPr>
          <w:color w:val="4C94D8" w:themeColor="text2" w:themeTint="80"/>
          <w:sz w:val="28"/>
          <w:szCs w:val="28"/>
        </w:rPr>
        <w:t xml:space="preserve">                                         </w:t>
      </w:r>
      <w:r w:rsidR="0028612E">
        <w:rPr>
          <w:noProof/>
          <w:color w:val="0E2841" w:themeColor="text2"/>
          <w:sz w:val="28"/>
          <w:szCs w:val="28"/>
        </w:rPr>
        <w:drawing>
          <wp:inline distT="0" distB="0" distL="0" distR="0" wp14:anchorId="20A49EA6" wp14:editId="7AF66A36">
            <wp:extent cx="1124199" cy="749300"/>
            <wp:effectExtent l="0" t="0" r="0" b="0"/>
            <wp:docPr id="1440593296" name="Picture 7" descr="Hot chocolate in a cafe facing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93296" name="Picture 1440593296" descr="Hot chocolate in a cafe facing window"/>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5046" cy="756530"/>
                    </a:xfrm>
                    <a:prstGeom prst="rect">
                      <a:avLst/>
                    </a:prstGeom>
                  </pic:spPr>
                </pic:pic>
              </a:graphicData>
            </a:graphic>
          </wp:inline>
        </w:drawing>
      </w:r>
    </w:p>
    <w:p w14:paraId="6060375E" w14:textId="09D9BAA8" w:rsidR="00357B51" w:rsidRDefault="005E369B" w:rsidP="00623082">
      <w:r>
        <w:t xml:space="preserve">Therapy can be hard emotional </w:t>
      </w:r>
      <w:r w:rsidR="0028612E">
        <w:t>work,</w:t>
      </w:r>
      <w:r>
        <w:t xml:space="preserve"> so it is important that a</w:t>
      </w:r>
      <w:r w:rsidR="00623082">
        <w:t xml:space="preserve">fter each session, </w:t>
      </w:r>
      <w:r>
        <w:t xml:space="preserve">you </w:t>
      </w:r>
      <w:r w:rsidR="00623082">
        <w:t xml:space="preserve">give yourself time to process. </w:t>
      </w:r>
      <w:r w:rsidR="00322C8A">
        <w:t>It is understandable that you may cry. Crying is the body’s way of releasing toxins and a healthy way of coping with emotions</w:t>
      </w:r>
      <w:r w:rsidR="00357B51">
        <w:t xml:space="preserve">. Many people fear if they start </w:t>
      </w:r>
      <w:r w:rsidR="0028612E">
        <w:t>crying,</w:t>
      </w:r>
      <w:r w:rsidR="00357B51">
        <w:t xml:space="preserve"> they might never stop – this is not the case. Emotions pass and it is important to let them. </w:t>
      </w:r>
    </w:p>
    <w:p w14:paraId="3272F4D2" w14:textId="7A8A0213" w:rsidR="00623082" w:rsidRDefault="00357B51" w:rsidP="00623082">
      <w:r>
        <w:t>Following your session e</w:t>
      </w:r>
      <w:r w:rsidR="00623082">
        <w:t>motions may linger, new reali</w:t>
      </w:r>
      <w:r w:rsidR="005E369B">
        <w:t>s</w:t>
      </w:r>
      <w:r w:rsidR="00623082">
        <w:t>ations might feel overwhelming, or you may simply need a few minutes to reflect. If possible, avoid jumping straight into work calls or social plans immediately after therapy.</w:t>
      </w:r>
    </w:p>
    <w:p w14:paraId="73F31391" w14:textId="5CB80AE8" w:rsidR="005E369B" w:rsidRDefault="0028612E" w:rsidP="00623082">
      <w:r>
        <w:t>Often,</w:t>
      </w:r>
      <w:r w:rsidR="005E369B">
        <w:t xml:space="preserve"> we are </w:t>
      </w:r>
      <w:proofErr w:type="gramStart"/>
      <w:r w:rsidR="005E369B">
        <w:t>in the midst of</w:t>
      </w:r>
      <w:proofErr w:type="gramEnd"/>
      <w:r w:rsidR="005E369B">
        <w:t xml:space="preserve"> busy lives but if you can be as kind to yourself as possible afterwards that will help. If you have the time, go for a coffee, sit and write about what you have just experienced, listen to music or take a walk. </w:t>
      </w:r>
    </w:p>
    <w:p w14:paraId="6EB7F4B6" w14:textId="31FB112C" w:rsidR="00623082" w:rsidRDefault="005E369B" w:rsidP="00623082">
      <w:r>
        <w:t xml:space="preserve">Consider your support network – do you have someone you can tell that you are doing this? Someone you could chat to if you need to in between </w:t>
      </w:r>
      <w:r w:rsidR="0028612E">
        <w:t>sessions.</w:t>
      </w:r>
      <w:r>
        <w:t xml:space="preserve"> Make yourself aware of additional support organisations in case of need – The Samaritans or local crisis services. </w:t>
      </w:r>
    </w:p>
    <w:p w14:paraId="35596422" w14:textId="27E7A860" w:rsidR="005E369B" w:rsidRDefault="005E369B" w:rsidP="00623082">
      <w:proofErr w:type="gramStart"/>
      <w:r>
        <w:lastRenderedPageBreak/>
        <w:t>Take a look</w:t>
      </w:r>
      <w:proofErr w:type="gramEnd"/>
      <w:r>
        <w:t xml:space="preserve"> at your </w:t>
      </w:r>
      <w:r w:rsidR="0028612E">
        <w:t>self-care</w:t>
      </w:r>
      <w:r>
        <w:t xml:space="preserve"> regime – what are your current coping strategies? Are you being kind to yourself when you need it? Eating a healthy diet, getting some sleep and basic </w:t>
      </w:r>
      <w:r w:rsidR="0028612E">
        <w:t>fresh</w:t>
      </w:r>
      <w:r>
        <w:t xml:space="preserve"> air and mild exercise are all important supportive resources. If you feel you don’t have a good routine talk to your therapist and they will help you put things in place so that you feel supported whilst you are doing this. </w:t>
      </w:r>
    </w:p>
    <w:p w14:paraId="3CAE3DBE" w14:textId="77777777" w:rsidR="00623082" w:rsidRDefault="00623082" w:rsidP="00623082"/>
    <w:p w14:paraId="0F53274B" w14:textId="769F341A" w:rsidR="00357B51" w:rsidRPr="0028612E" w:rsidRDefault="00357B51" w:rsidP="00357B51">
      <w:pPr>
        <w:rPr>
          <w:color w:val="4C94D8" w:themeColor="text2" w:themeTint="80"/>
          <w:sz w:val="28"/>
          <w:szCs w:val="28"/>
        </w:rPr>
      </w:pPr>
      <w:r w:rsidRPr="0028612E">
        <w:rPr>
          <w:color w:val="4C94D8" w:themeColor="text2" w:themeTint="80"/>
          <w:sz w:val="28"/>
          <w:szCs w:val="28"/>
        </w:rPr>
        <w:t>7. It is</w:t>
      </w:r>
      <w:r w:rsidRPr="0028612E">
        <w:rPr>
          <w:color w:val="4C94D8" w:themeColor="text2" w:themeTint="80"/>
          <w:sz w:val="28"/>
          <w:szCs w:val="28"/>
        </w:rPr>
        <w:t xml:space="preserve"> Okay to Switch Therapists</w:t>
      </w:r>
    </w:p>
    <w:p w14:paraId="3E857194" w14:textId="77777777" w:rsidR="00357B51" w:rsidRDefault="00357B51" w:rsidP="00357B51">
      <w:r>
        <w:t xml:space="preserve">Therapy is a primarily a relational experience – that means that the relationship you have with your therapist is very important, however this does take time to develop. If you are feeling that you are not getting along with your therapist or not getting anything out of your therapy – firstly talk to them if you can – they should be open to receiving this feedback and talk the issues through with you – and if they are not and act defensively then this is a clear sign that perhaps you are a not a good fit for each other. </w:t>
      </w:r>
    </w:p>
    <w:p w14:paraId="771BEC83" w14:textId="34F94596" w:rsidR="00357B51" w:rsidRDefault="00357B51" w:rsidP="00357B51">
      <w:r>
        <w:t xml:space="preserve">Try to give it a few sessions – therapy takes time to settle into. </w:t>
      </w:r>
      <w:r>
        <w:t xml:space="preserve">If you feel frustrated after </w:t>
      </w:r>
      <w:r>
        <w:t xml:space="preserve">five or six </w:t>
      </w:r>
      <w:r>
        <w:t>sessions, it’s okay to find a new therapist to work with.</w:t>
      </w:r>
    </w:p>
    <w:p w14:paraId="7FFC45AB" w14:textId="77777777" w:rsidR="00357B51" w:rsidRDefault="00357B51" w:rsidP="00357B51">
      <w:r>
        <w:t>Here are a few signs that this therapist isn’t for you:</w:t>
      </w:r>
    </w:p>
    <w:p w14:paraId="6789157E" w14:textId="77777777" w:rsidR="00357B51" w:rsidRDefault="00357B51" w:rsidP="00357B51">
      <w:r>
        <w:t>You feel disconnected from the therapist</w:t>
      </w:r>
    </w:p>
    <w:p w14:paraId="562DDD98" w14:textId="77777777" w:rsidR="00357B51" w:rsidRDefault="00357B51" w:rsidP="00357B51">
      <w:r>
        <w:t>Each session has ended with you feeling confused or discouraged</w:t>
      </w:r>
    </w:p>
    <w:p w14:paraId="7FD8B7A2" w14:textId="77777777" w:rsidR="00357B51" w:rsidRDefault="00357B51" w:rsidP="00623082"/>
    <w:p w14:paraId="631762C7" w14:textId="77777777" w:rsidR="00623082" w:rsidRDefault="00623082" w:rsidP="00623082"/>
    <w:p w14:paraId="133562AF" w14:textId="77777777" w:rsidR="00623082" w:rsidRPr="0028612E" w:rsidRDefault="00623082" w:rsidP="00623082">
      <w:pPr>
        <w:rPr>
          <w:color w:val="4C94D8" w:themeColor="text2" w:themeTint="80"/>
          <w:sz w:val="28"/>
          <w:szCs w:val="28"/>
        </w:rPr>
      </w:pPr>
      <w:r w:rsidRPr="0028612E">
        <w:rPr>
          <w:color w:val="4C94D8" w:themeColor="text2" w:themeTint="80"/>
          <w:sz w:val="28"/>
          <w:szCs w:val="28"/>
        </w:rPr>
        <w:t>Final Thoughts</w:t>
      </w:r>
    </w:p>
    <w:p w14:paraId="021786C1" w14:textId="138546B6" w:rsidR="00623082" w:rsidRDefault="00623082" w:rsidP="00623082">
      <w:r>
        <w:t>Therapy is a valuable and often life-changing experience</w:t>
      </w:r>
      <w:r w:rsidR="0028612E">
        <w:t xml:space="preserve"> which can be enhanced by thoughtful</w:t>
      </w:r>
      <w:r>
        <w:t xml:space="preserve"> preparation. By reflecting on your goals, setting realistic expectations, showing up consistently, and fostering honesty and integration, you can unlock the full potential of your therapy sessions.</w:t>
      </w:r>
    </w:p>
    <w:p w14:paraId="5B994FE9" w14:textId="77777777" w:rsidR="00623082" w:rsidRDefault="00623082" w:rsidP="00623082"/>
    <w:p w14:paraId="4FAB09AA" w14:textId="239B8786" w:rsidR="00623082" w:rsidRDefault="00623082" w:rsidP="00623082">
      <w:r>
        <w:t>Remember, this is your space. The more you invest in it, the more it gives back. Whether you're just beginning or already in the process, these tips will help ensure every session counts.</w:t>
      </w:r>
    </w:p>
    <w:p w14:paraId="11422D37" w14:textId="77777777" w:rsidR="0079581A" w:rsidRDefault="0079581A" w:rsidP="0079581A"/>
    <w:p w14:paraId="1247FCB4" w14:textId="77777777" w:rsidR="0079581A" w:rsidRDefault="0079581A" w:rsidP="0079581A"/>
    <w:sectPr w:rsidR="0079581A">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38AE" w14:textId="77777777" w:rsidR="00625923" w:rsidRDefault="00625923" w:rsidP="00357B51">
      <w:pPr>
        <w:spacing w:after="0" w:line="240" w:lineRule="auto"/>
      </w:pPr>
      <w:r>
        <w:separator/>
      </w:r>
    </w:p>
  </w:endnote>
  <w:endnote w:type="continuationSeparator" w:id="0">
    <w:p w14:paraId="382EA1AA" w14:textId="77777777" w:rsidR="00625923" w:rsidRDefault="00625923" w:rsidP="0035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57E4F" w14:textId="77777777" w:rsidR="00625923" w:rsidRDefault="00625923" w:rsidP="00357B51">
      <w:pPr>
        <w:spacing w:after="0" w:line="240" w:lineRule="auto"/>
      </w:pPr>
      <w:r>
        <w:separator/>
      </w:r>
    </w:p>
  </w:footnote>
  <w:footnote w:type="continuationSeparator" w:id="0">
    <w:p w14:paraId="3AD1CBB3" w14:textId="77777777" w:rsidR="00625923" w:rsidRDefault="00625923" w:rsidP="00357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0EB3" w14:textId="2D8667B6" w:rsidR="00357B51" w:rsidRDefault="00662296">
    <w:pPr>
      <w:pStyle w:val="Header"/>
    </w:pPr>
    <w:r>
      <w:rPr>
        <w:noProof/>
      </w:rPr>
      <w:drawing>
        <wp:inline distT="0" distB="0" distL="0" distR="0" wp14:anchorId="6FE23791" wp14:editId="67EA95EC">
          <wp:extent cx="871855" cy="981710"/>
          <wp:effectExtent l="0" t="0" r="4445" b="8890"/>
          <wp:docPr id="1835452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D2A7B"/>
    <w:multiLevelType w:val="hybridMultilevel"/>
    <w:tmpl w:val="B7FC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2044AE"/>
    <w:multiLevelType w:val="hybridMultilevel"/>
    <w:tmpl w:val="4EC65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011028">
    <w:abstractNumId w:val="1"/>
  </w:num>
  <w:num w:numId="2" w16cid:durableId="40051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1A"/>
    <w:rsid w:val="0002725E"/>
    <w:rsid w:val="000B1773"/>
    <w:rsid w:val="00131952"/>
    <w:rsid w:val="001C6694"/>
    <w:rsid w:val="0028612E"/>
    <w:rsid w:val="00322C8A"/>
    <w:rsid w:val="00357B51"/>
    <w:rsid w:val="005E369B"/>
    <w:rsid w:val="00623082"/>
    <w:rsid w:val="00625923"/>
    <w:rsid w:val="00662296"/>
    <w:rsid w:val="0079581A"/>
    <w:rsid w:val="00BC6B49"/>
    <w:rsid w:val="00D3538C"/>
    <w:rsid w:val="00D6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0548C"/>
  <w15:chartTrackingRefBased/>
  <w15:docId w15:val="{5C7951D4-E3E6-458E-B833-B0F9EAE3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81A"/>
    <w:rPr>
      <w:rFonts w:eastAsiaTheme="majorEastAsia" w:cstheme="majorBidi"/>
      <w:color w:val="272727" w:themeColor="text1" w:themeTint="D8"/>
    </w:rPr>
  </w:style>
  <w:style w:type="paragraph" w:styleId="Title">
    <w:name w:val="Title"/>
    <w:basedOn w:val="Normal"/>
    <w:next w:val="Normal"/>
    <w:link w:val="TitleChar"/>
    <w:uiPriority w:val="10"/>
    <w:qFormat/>
    <w:rsid w:val="00795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81A"/>
    <w:pPr>
      <w:spacing w:before="160"/>
      <w:jc w:val="center"/>
    </w:pPr>
    <w:rPr>
      <w:i/>
      <w:iCs/>
      <w:color w:val="404040" w:themeColor="text1" w:themeTint="BF"/>
    </w:rPr>
  </w:style>
  <w:style w:type="character" w:customStyle="1" w:styleId="QuoteChar">
    <w:name w:val="Quote Char"/>
    <w:basedOn w:val="DefaultParagraphFont"/>
    <w:link w:val="Quote"/>
    <w:uiPriority w:val="29"/>
    <w:rsid w:val="0079581A"/>
    <w:rPr>
      <w:i/>
      <w:iCs/>
      <w:color w:val="404040" w:themeColor="text1" w:themeTint="BF"/>
    </w:rPr>
  </w:style>
  <w:style w:type="paragraph" w:styleId="ListParagraph">
    <w:name w:val="List Paragraph"/>
    <w:basedOn w:val="Normal"/>
    <w:uiPriority w:val="34"/>
    <w:qFormat/>
    <w:rsid w:val="0079581A"/>
    <w:pPr>
      <w:ind w:left="720"/>
      <w:contextualSpacing/>
    </w:pPr>
  </w:style>
  <w:style w:type="character" w:styleId="IntenseEmphasis">
    <w:name w:val="Intense Emphasis"/>
    <w:basedOn w:val="DefaultParagraphFont"/>
    <w:uiPriority w:val="21"/>
    <w:qFormat/>
    <w:rsid w:val="0079581A"/>
    <w:rPr>
      <w:i/>
      <w:iCs/>
      <w:color w:val="0F4761" w:themeColor="accent1" w:themeShade="BF"/>
    </w:rPr>
  </w:style>
  <w:style w:type="paragraph" w:styleId="IntenseQuote">
    <w:name w:val="Intense Quote"/>
    <w:basedOn w:val="Normal"/>
    <w:next w:val="Normal"/>
    <w:link w:val="IntenseQuoteChar"/>
    <w:uiPriority w:val="30"/>
    <w:qFormat/>
    <w:rsid w:val="00795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81A"/>
    <w:rPr>
      <w:i/>
      <w:iCs/>
      <w:color w:val="0F4761" w:themeColor="accent1" w:themeShade="BF"/>
    </w:rPr>
  </w:style>
  <w:style w:type="character" w:styleId="IntenseReference">
    <w:name w:val="Intense Reference"/>
    <w:basedOn w:val="DefaultParagraphFont"/>
    <w:uiPriority w:val="32"/>
    <w:qFormat/>
    <w:rsid w:val="0079581A"/>
    <w:rPr>
      <w:b/>
      <w:bCs/>
      <w:smallCaps/>
      <w:color w:val="0F4761" w:themeColor="accent1" w:themeShade="BF"/>
      <w:spacing w:val="5"/>
    </w:rPr>
  </w:style>
  <w:style w:type="paragraph" w:styleId="Header">
    <w:name w:val="header"/>
    <w:basedOn w:val="Normal"/>
    <w:link w:val="HeaderChar"/>
    <w:uiPriority w:val="99"/>
    <w:unhideWhenUsed/>
    <w:rsid w:val="00357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B51"/>
  </w:style>
  <w:style w:type="paragraph" w:styleId="Footer">
    <w:name w:val="footer"/>
    <w:basedOn w:val="Normal"/>
    <w:link w:val="FooterChar"/>
    <w:uiPriority w:val="99"/>
    <w:unhideWhenUsed/>
    <w:rsid w:val="00357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1706</Words>
  <Characters>8058</Characters>
  <Application>Microsoft Office Word</Application>
  <DocSecurity>0</DocSecurity>
  <Lines>447</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Kenington</dc:creator>
  <cp:keywords/>
  <dc:description/>
  <cp:lastModifiedBy>Jane Kenington</cp:lastModifiedBy>
  <cp:revision>2</cp:revision>
  <dcterms:created xsi:type="dcterms:W3CDTF">2026-01-25T13:55:00Z</dcterms:created>
  <dcterms:modified xsi:type="dcterms:W3CDTF">2026-01-25T13:55:00Z</dcterms:modified>
</cp:coreProperties>
</file>